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57" w:rsidRDefault="00DA1257"/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КАРТОТЕКА ДИДАКТИЧЕСКИХ ИГР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«Светофор»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 круги красного, желтого, зеленого цвета, светофор.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 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«Четвертый лишний»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Закреплять у детей умение классифицировать предметы.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1.Назовите лишнего участника дорожного движения: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Грузовик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Дом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«Скорая помощь»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Снегоуборочная машина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2.Назовите лишнее транспортное средство: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Легковая машина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Грузовая машина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Автобус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Детская коляска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Назовите транспортное средство, не относящееся к общественному транспорту: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Автобус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Трамвай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Грузовик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Троллейбус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Назовите лишний «глаз» светофора: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Красный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Синий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Желтый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∙</w:t>
      </w:r>
      <w:r>
        <w:rPr>
          <w:color w:val="000000"/>
          <w:sz w:val="27"/>
          <w:szCs w:val="27"/>
        </w:rPr>
        <w:t>Зеленый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«Умные машины»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Формировать представления детей о различных видах транспорта, закреплять знания о сенсорных эталонах цвета, упражнять в различении предметов по форме и величине, развивать наглядно-образное мышление, развивать способность объединять предметы на основании определенных признаков (классификация)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3 игровые карты, силуэты разного вида транспорта (мотоцикл, автобус, грузовая машина и легковая машина 3 видов) в количестве 36 штук разной формы, цвета и размера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Начало игры: заинтересовать детей с помощью стихотворения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Посмотри ка, что случилось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машинки заблудились.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Машинкам скорее ты помоги,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нужный гараж ты их отвези.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№1.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предлагается «поставить машинку» в гараж такого же цвета, как машинка: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Посмотри, здесь не простые, а цветные гаражи.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Машинку нужного цвета возьми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нужный гараж ты ее отвези.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№2.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подобрать машинку в соответствии с размерами гаража: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ну- ка внимательно ты посмотри,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отличаются здесь гаражи?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Большой и маленький гараж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Ответ, конечно же, мне дашь.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Машинку нужного размера подбери,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нужный гараж ты ее отвези.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Карточка №3.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подобрать машинку соответственно силуэту в гараже: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Посмотри, какие разные здесь гаражи.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каждом своя машинка живет,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Смотри на картинку и смело вперед!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«Наша улица»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1. Расширить знания детей о правилах поведения пешехода и водителя в условиях улицы;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Закрепить представление детей о светофоре;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Материал: макет улицы с домами, перекрестками; автомобили (игрушки), куклы-пешеходы, куклы-водители, светофор (игрушка), дорожные знаки, деревья (макеты).</w:t>
      </w:r>
      <w:proofErr w:type="gramEnd"/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проводится на макете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Первый вариант (для пешеходов)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помощью кукол дети разыгрывают различные дорожные ситуации. Так, на управляемом перекрестке на зеленый сигнал светофора куклы переходят улицу,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желтый останавливаются и  ждут, на красный продолжают стоять.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Второй вариант (для водителей)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Ведущий показывает дорожные знаки: </w:t>
      </w:r>
      <w:proofErr w:type="gramStart"/>
      <w:r>
        <w:rPr>
          <w:color w:val="000000"/>
          <w:sz w:val="27"/>
          <w:szCs w:val="27"/>
        </w:rPr>
        <w:t xml:space="preserve">«Светофорное регулирование», «Дети», «Пешеходный переход» (предупреждающие); «Въезд запрещен», «Место </w:t>
      </w:r>
      <w:r>
        <w:rPr>
          <w:color w:val="000000"/>
          <w:sz w:val="27"/>
          <w:szCs w:val="27"/>
        </w:rPr>
        <w:lastRenderedPageBreak/>
        <w:t>остановки автобуса», «Подземный переход» (информационно-указательные).</w:t>
      </w:r>
      <w:proofErr w:type="gramEnd"/>
      <w:r>
        <w:rPr>
          <w:color w:val="000000"/>
          <w:sz w:val="27"/>
          <w:szCs w:val="27"/>
        </w:rPr>
        <w:t xml:space="preserve"> Дети объясняют, что обозначает каждый сигнал, разыгрывают дорожные ситуации.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правильный ответ ребенок получает значок. По количеству значков засчитываются набранные очки.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«Машины разные нужны, машины разные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важны»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Познакомить детей с разными видами транспортных средств, которые необходимы людям: легковая машина, пожарная, скорая помощь, самосвал, грузовик, подъемный кран, хлебная, автобус.</w:t>
      </w:r>
      <w:proofErr w:type="gramEnd"/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1.Учить различать их по внешнему виду и правильно называть.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2.Знать их назначение и понимать значимость в жизни человека.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3.Учить собирать целую картинку из двух частей.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– </w:t>
      </w:r>
      <w:r>
        <w:rPr>
          <w:color w:val="000000"/>
          <w:sz w:val="27"/>
          <w:szCs w:val="27"/>
        </w:rPr>
        <w:t>Дети, какие машины вы знаете? (Ответы детей). Да, машин много и все они разные! Машины приносят пользу людям! Они возят людей на работу, в детский сад и др. места. Это автобус, легковая машина, такси. Машины спешат к нам на помощь, когда это необходимо. Это скорая помощь, пожарная машина. Машины перевозят разные грузы. Это самосвал, грузовик, подъемный кран и др. Я принесла вам картинки, на которых изображены разные машины. Но, у меня случилось небольшая неприятность. Кто-то разрезал все мои картинки на две части, и они все перепутались. Что же мне делать? Может, вы, поможете мне правильно сложить картинки?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выкладывает перед детьми все половинки, и дети пытаются сложить из них целые картинки. Если нужно, воспитатель помогает детям, подсказывает. Когда задание выполнено воспитатель хвалит детей и  читает детям стихотворения об этих машинах.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Автобус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Весь день - домой и на работу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Возить людей его забота!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Точно, вовремя и ловко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Подъезжает к остановке.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вошли, закрылась дверь, -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Пассажиры вы теперь.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Всё! Приехали! Ура!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Выходите, вам пора!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Пожарная машина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Спешит машина красная,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выключая фар,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службу, на </w:t>
      </w:r>
      <w:proofErr w:type="spellStart"/>
      <w:r>
        <w:rPr>
          <w:color w:val="000000"/>
          <w:sz w:val="27"/>
          <w:szCs w:val="27"/>
        </w:rPr>
        <w:t>опасну</w:t>
      </w:r>
      <w:proofErr w:type="spellEnd"/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Спешит тушить пожар.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Скорая помощь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Если кто-то заболел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чтобы врач успел.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Скорая</w:t>
      </w:r>
      <w:proofErr w:type="gramEnd"/>
      <w:r>
        <w:rPr>
          <w:color w:val="000000"/>
          <w:sz w:val="27"/>
          <w:szCs w:val="27"/>
        </w:rPr>
        <w:t xml:space="preserve"> его домчит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Врач поможет, исцелит!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Самосвал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нагрузить немало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мощный кузов самосвала.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Отвезёт он всё, что нужно: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Быстро, весело и дружно.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Легковая машина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Я, блестящая такая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дороге мчусь стрелой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есть руль и шины,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Зовусь, легковая машина!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Подъёмный кран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Поднимает великан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Груды груза к облакам.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Там, где встанет он, потом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Вырастает новый дом.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Грузовик.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</w:t>
      </w:r>
      <w:proofErr w:type="gramStart"/>
      <w:r>
        <w:rPr>
          <w:color w:val="000000"/>
          <w:sz w:val="27"/>
          <w:szCs w:val="27"/>
        </w:rPr>
        <w:t>трудяга</w:t>
      </w:r>
      <w:proofErr w:type="gramEnd"/>
      <w:r>
        <w:rPr>
          <w:color w:val="000000"/>
          <w:sz w:val="27"/>
          <w:szCs w:val="27"/>
        </w:rPr>
        <w:t xml:space="preserve"> грузовик!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 к </w:t>
      </w:r>
      <w:proofErr w:type="gramStart"/>
      <w:r>
        <w:rPr>
          <w:color w:val="000000"/>
          <w:sz w:val="27"/>
          <w:szCs w:val="27"/>
        </w:rPr>
        <w:t>тяжелому</w:t>
      </w:r>
      <w:proofErr w:type="gramEnd"/>
      <w:r>
        <w:rPr>
          <w:color w:val="000000"/>
          <w:sz w:val="27"/>
          <w:szCs w:val="27"/>
        </w:rPr>
        <w:t xml:space="preserve"> привык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Перевезет он все, что нужно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Аккуратно, быстро, дружно!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Хлебная машина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хлебная машина!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Полезная весьма.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всем давно известно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хлеб всему голова!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Везу я хлеб и булки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Маши и Мишутки!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рассматривают картинки с изображением разных машин. Игра повторяется по желанию детей 2-3 раза.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«По дороге»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  <w:r>
        <w:rPr>
          <w:color w:val="000000"/>
          <w:sz w:val="27"/>
          <w:szCs w:val="27"/>
        </w:rPr>
        <w:t> Закрепить знания о различных видах транспорта; тренировать внимание,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память.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 Картинки грузового, легкового транспорта, фишки.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называя их, получая за это фишки. Кто больше соберет, тот и выиграл.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Дидактическая игра «Красный, желтый, зеленый»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внимания, памяти.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 Я буду показывать вам кружки разного цвета: зеленый кружок – все дружно хлопают в ладоши; желтый кружок – поднимают руки вверх; красный – молчат.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«Назови машину»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учить детей узнавать и называть машины, развивать зрительную память, мышление.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Материал: картинки машин: легковая, грузовая, автобус, троллейбус, скорая помощь, пожарная, полиция.</w:t>
      </w:r>
      <w:proofErr w:type="gramEnd"/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детьми разложены картинки с изображением машин, и воспитатель предлагает назвать их. Ребенок называет машину, показывает ее, остальные дети знаками показывают - согласны они или нет.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«Собери автомо</w:t>
      </w:r>
      <w:r>
        <w:rPr>
          <w:b/>
          <w:bCs/>
          <w:color w:val="000000"/>
          <w:sz w:val="27"/>
          <w:szCs w:val="27"/>
        </w:rPr>
        <w:softHyphen/>
        <w:t>биль»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знания детей о транспорте, формировать умение со</w:t>
      </w:r>
      <w:r>
        <w:rPr>
          <w:color w:val="000000"/>
          <w:sz w:val="27"/>
          <w:szCs w:val="27"/>
        </w:rPr>
        <w:softHyphen/>
        <w:t>бирать из частей целое; развивать умение доводить начатое дело до конца; воспитывать усидчивость.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разрезные картинки с изображением легкового автомобиля.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Дети всей группой на ковре собирают целое изображе</w:t>
      </w:r>
      <w:r>
        <w:rPr>
          <w:color w:val="000000"/>
          <w:sz w:val="27"/>
          <w:szCs w:val="27"/>
        </w:rPr>
        <w:softHyphen/>
        <w:t>ние по образцу из разрез</w:t>
      </w:r>
      <w:r>
        <w:rPr>
          <w:color w:val="000000"/>
          <w:sz w:val="27"/>
          <w:szCs w:val="27"/>
        </w:rPr>
        <w:softHyphen/>
        <w:t>ных картинок.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«Узнай и назови»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у детей знания о различных видах транспор</w:t>
      </w:r>
      <w:r>
        <w:rPr>
          <w:color w:val="000000"/>
          <w:sz w:val="27"/>
          <w:szCs w:val="27"/>
        </w:rPr>
        <w:softHyphen/>
        <w:t>та.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Материал: иллюстрации </w:t>
      </w:r>
      <w:proofErr w:type="gramStart"/>
      <w:r>
        <w:rPr>
          <w:color w:val="000000"/>
          <w:sz w:val="27"/>
          <w:szCs w:val="27"/>
        </w:rPr>
        <w:t>-т</w:t>
      </w:r>
      <w:proofErr w:type="gramEnd"/>
      <w:r>
        <w:rPr>
          <w:color w:val="000000"/>
          <w:sz w:val="27"/>
          <w:szCs w:val="27"/>
        </w:rPr>
        <w:t>ранспортные средства.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описывает автомобиль, ребенок должен уз</w:t>
      </w:r>
      <w:r>
        <w:rPr>
          <w:color w:val="000000"/>
          <w:sz w:val="27"/>
          <w:szCs w:val="27"/>
        </w:rPr>
        <w:softHyphen/>
        <w:t>нать и показать его на картинке.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«Почини технику»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у детей знания о транспорте, его составных частях; развивать внима</w:t>
      </w:r>
      <w:r>
        <w:rPr>
          <w:color w:val="000000"/>
          <w:sz w:val="27"/>
          <w:szCs w:val="27"/>
        </w:rPr>
        <w:softHyphen/>
        <w:t>ние, наблюдательность.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Иллюстрации — автомобили, карточки, на которых нарисованы автомобили с недостающими деталями.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предлагает детям быть автомеханиками и починить технику. Дети дорисовывают недостаю</w:t>
      </w:r>
      <w:r>
        <w:rPr>
          <w:color w:val="000000"/>
          <w:sz w:val="27"/>
          <w:szCs w:val="27"/>
        </w:rPr>
        <w:softHyphen/>
        <w:t>щие детали.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«Покатаем на ма</w:t>
      </w:r>
      <w:r>
        <w:rPr>
          <w:b/>
          <w:bCs/>
          <w:color w:val="000000"/>
          <w:sz w:val="27"/>
          <w:szCs w:val="27"/>
        </w:rPr>
        <w:softHyphen/>
        <w:t>шине игрушки»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уточнить у детей знания о названии частей грузовой машины.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игрушечные грузовые машинки, мелкие игрушки.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катают игрушки на машинах. Педагог уточняет названия частей грузовика.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Дидактическая игра «Сложи машину» (1)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у детей знания о транспорте.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геометрические фигуры — прямоугольники, трапеция, треугольники, круги.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по образцу складыва</w:t>
      </w:r>
      <w:r>
        <w:rPr>
          <w:color w:val="000000"/>
          <w:sz w:val="27"/>
          <w:szCs w:val="27"/>
        </w:rPr>
        <w:softHyphen/>
        <w:t>ют машинку.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«Сложи машину» (2)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у детей знания о транспорте.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кубики.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собирают макет машинки по образцу из четырех частей.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«Назови правильно»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у детей знания о транспорте; закрепить у детей понятия «справа», «слева», «впереди», «сзади», «вверху», «внизу»; развивать умение ориентироваться в пространстве</w:t>
      </w:r>
      <w:proofErr w:type="gramEnd"/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игрушечный грузовик.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рассматривают игрушку и отвечают на вопро</w:t>
      </w:r>
      <w:r>
        <w:rPr>
          <w:color w:val="000000"/>
          <w:sz w:val="27"/>
          <w:szCs w:val="27"/>
        </w:rPr>
        <w:softHyphen/>
        <w:t>сы педагога: «Какие части грузовика находятся впере</w:t>
      </w:r>
      <w:r>
        <w:rPr>
          <w:color w:val="000000"/>
          <w:sz w:val="27"/>
          <w:szCs w:val="27"/>
        </w:rPr>
        <w:softHyphen/>
        <w:t>ди? Сзади? Справа? Что внутри? Из чего сделан кор</w:t>
      </w:r>
      <w:r>
        <w:rPr>
          <w:color w:val="000000"/>
          <w:sz w:val="27"/>
          <w:szCs w:val="27"/>
        </w:rPr>
        <w:softHyphen/>
        <w:t>пус машины? Сиденья, ок</w:t>
      </w:r>
      <w:r>
        <w:rPr>
          <w:color w:val="000000"/>
          <w:sz w:val="27"/>
          <w:szCs w:val="27"/>
        </w:rPr>
        <w:softHyphen/>
        <w:t>на, шины?»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«Угадай транспорт»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представления детей о различных видах транспорта; умение по описанию (загадке) узнавать предметы; развивать смекалку и речевую активность.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картотека загадок (Приложение).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Дети сидят полукругом. Педагог: «Дети, мы с вами беседовали о транспорте, наблюдали за его движением по дороге, а сегодня поиграем в игру, которая называется «Угадай транспорт».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победит».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«Мы едем, едем, едем» (1 вариант « На чем поедем»)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развивать умение работать детей с вкладышами, закрепить знания о разных видах транспорта.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вкладыши – различные виды транспорта.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Дети работают с вкладышами.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Дидактическая </w:t>
      </w:r>
      <w:proofErr w:type="spellStart"/>
      <w:r>
        <w:rPr>
          <w:b/>
          <w:bCs/>
          <w:color w:val="000000"/>
          <w:sz w:val="27"/>
          <w:szCs w:val="27"/>
        </w:rPr>
        <w:t>игра</w:t>
      </w:r>
      <w:proofErr w:type="gramStart"/>
      <w:r>
        <w:rPr>
          <w:b/>
          <w:bCs/>
          <w:color w:val="000000"/>
          <w:sz w:val="27"/>
          <w:szCs w:val="27"/>
        </w:rPr>
        <w:t>«М</w:t>
      </w:r>
      <w:proofErr w:type="gramEnd"/>
      <w:r>
        <w:rPr>
          <w:b/>
          <w:bCs/>
          <w:color w:val="000000"/>
          <w:sz w:val="27"/>
          <w:szCs w:val="27"/>
        </w:rPr>
        <w:t>ы</w:t>
      </w:r>
      <w:proofErr w:type="spellEnd"/>
      <w:r>
        <w:rPr>
          <w:b/>
          <w:bCs/>
          <w:color w:val="000000"/>
          <w:sz w:val="27"/>
          <w:szCs w:val="27"/>
        </w:rPr>
        <w:t xml:space="preserve"> едем, едем, едем» (2 вариант «По морю, по земле, по воздуху»)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упражнять в классификации транспорта по видам: </w:t>
      </w:r>
      <w:proofErr w:type="gramStart"/>
      <w:r>
        <w:rPr>
          <w:color w:val="000000"/>
          <w:sz w:val="27"/>
          <w:szCs w:val="27"/>
        </w:rPr>
        <w:t>воздушный</w:t>
      </w:r>
      <w:proofErr w:type="gramEnd"/>
      <w:r>
        <w:rPr>
          <w:color w:val="000000"/>
          <w:sz w:val="27"/>
          <w:szCs w:val="27"/>
        </w:rPr>
        <w:t>, наземный, водный.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Материал: иллюстрации — транспортные средства.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Педагог предлагает детям выбрать картинки для путешествия по земле, по воздуху, по воде, под водой, в космос. Дети выбирают картинки и называют их.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«Для чего нужен специальный транспорт»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расширять представления о специальном транспорте: его назначение, способы вызова, отличительные особенности; формировать у детей умение выбирать вид транспортного средства, соответствующий предложенной ситуации; рассказывать, для чего оно используется и как его вызывать.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картинки с изображением разных экстренных ситуаций, специальных транспортных средств.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Педагог показывает детям картинки с изображением разных ситуаций (больной человек, пожар, авария, несчастный случай, стихийное бедствие, хулиган и т.п.), а дети должны отыскать соответствующую картинку с изображением специального транспортного средства и рассказать, для чего оно используется, как его вызвать.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«Доскажи словечко»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у детей знания о сигналах светофора и их назначении; развивать слу</w:t>
      </w:r>
      <w:r>
        <w:rPr>
          <w:color w:val="000000"/>
          <w:sz w:val="27"/>
          <w:szCs w:val="27"/>
        </w:rPr>
        <w:softHyphen/>
        <w:t>ховое восприятие.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Педагог читает стихотворе</w:t>
      </w:r>
      <w:r>
        <w:rPr>
          <w:color w:val="000000"/>
          <w:sz w:val="27"/>
          <w:szCs w:val="27"/>
        </w:rPr>
        <w:softHyphen/>
        <w:t>ние, дети досказывают по</w:t>
      </w:r>
      <w:r>
        <w:rPr>
          <w:color w:val="000000"/>
          <w:sz w:val="27"/>
          <w:szCs w:val="27"/>
        </w:rPr>
        <w:softHyphen/>
        <w:t>следнее слово.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будьте правилу верны: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Держаться правой... стороны.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Должен помнить пешеход: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Перекресток — переход.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сигналы светофора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-Подчиняйся им без... спора.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Желтый свет — предупреждение,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Жди сигнала для... движения.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Зеленый свет открыл дорогу,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Переходить ребята... могут.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Красный свет нам говорит: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«Стой! Опасно! Путь... закрыт!»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Леша с</w:t>
      </w:r>
      <w:proofErr w:type="gramStart"/>
      <w:r>
        <w:rPr>
          <w:color w:val="000000"/>
          <w:sz w:val="27"/>
          <w:szCs w:val="27"/>
        </w:rPr>
        <w:t xml:space="preserve"> Л</w:t>
      </w:r>
      <w:proofErr w:type="gramEnd"/>
      <w:r>
        <w:rPr>
          <w:color w:val="000000"/>
          <w:sz w:val="27"/>
          <w:szCs w:val="27"/>
        </w:rPr>
        <w:t>юбой ходят парой.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идут? По... тротуару.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асфальту точек стежка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Пешеходная... дорожка.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Садясь в трамвай —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Старшим место... уступай.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Хоккей — игра на льду зимой,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не игра... на мостовой.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Экзамен важного значенья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Держи по Правилам... движения.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«Зажги свой огонек»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у детей знания о светофоре, сигналах, их на</w:t>
      </w:r>
      <w:r>
        <w:rPr>
          <w:color w:val="000000"/>
          <w:sz w:val="27"/>
          <w:szCs w:val="27"/>
        </w:rPr>
        <w:softHyphen/>
        <w:t>значении.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Материал: макет светофора на каж</w:t>
      </w:r>
      <w:r>
        <w:rPr>
          <w:color w:val="000000"/>
          <w:sz w:val="27"/>
          <w:szCs w:val="27"/>
        </w:rPr>
        <w:softHyphen/>
        <w:t>дого ребенка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загадывает загадку о цвете светофора, дети зажигают этот огонек на своих светофорах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имеет по три глаза,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три с каждой стороны!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хотя еще ни разу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смотрел он в восемь сразу —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глаза ему нужны.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висит тут с давних пор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всех глядит в упор.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же это? (Светофор)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какой мне ехать свет, Чтобы не наделать бед? (Зеленый.)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Светофор добр не всегда. Кто подскажет мне, когда? (Зеленый.)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Изменив в окошке свет, Говорит: «Прохода нет!»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(Красный.)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когда, скажите мне, Изменив свой цвет в окне, Светофор нам говорит: «Скоро будет путь открыт»? (Желтый.)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«Светофор»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представление детей о назначении светофора, о его сигналах.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цветные картонные кружки (желтый, зеленый, красный), макет светофора.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Выигрывает тот, кто правильно покажет все кружки и расскажет о значении цвета.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«Сломанный светофор»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представление детей о назначении светофора, о его сигналах; развивать внимание, конструктивные способности.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цветные картонные кружки (желтый, зеленый, красный) разрезанные на 4 части, макет светофора, - на каж</w:t>
      </w:r>
      <w:r>
        <w:rPr>
          <w:color w:val="000000"/>
          <w:sz w:val="27"/>
          <w:szCs w:val="27"/>
        </w:rPr>
        <w:softHyphen/>
        <w:t>дого ребенка.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предлагает починить ребятам «сломанный светофор», при этом необходимо соблюдать последовательность расположения сигналов светофора (красный – желтый – зеленый). В заключении ребенок должен объяснить значение цветового сигнала.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«Составь такой дорожный знак»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знания детей о дорожных знаках; формировать умение составлять целое из частей; развивать мышление.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разрезные картинки с изображением дорожных знаков, иллюстрации дорожных знаков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Дети собирают целое изображе</w:t>
      </w:r>
      <w:r>
        <w:rPr>
          <w:color w:val="000000"/>
          <w:sz w:val="27"/>
          <w:szCs w:val="27"/>
        </w:rPr>
        <w:softHyphen/>
        <w:t>ние по образцу из разрез</w:t>
      </w:r>
      <w:r>
        <w:rPr>
          <w:color w:val="000000"/>
          <w:sz w:val="27"/>
          <w:szCs w:val="27"/>
        </w:rPr>
        <w:softHyphen/>
        <w:t>ных картинок.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Дидактическая </w:t>
      </w:r>
      <w:proofErr w:type="spellStart"/>
      <w:r>
        <w:rPr>
          <w:b/>
          <w:bCs/>
          <w:color w:val="000000"/>
          <w:sz w:val="27"/>
          <w:szCs w:val="27"/>
        </w:rPr>
        <w:t>игр</w:t>
      </w:r>
      <w:proofErr w:type="gramStart"/>
      <w:r>
        <w:rPr>
          <w:b/>
          <w:bCs/>
          <w:color w:val="000000"/>
          <w:sz w:val="27"/>
          <w:szCs w:val="27"/>
        </w:rPr>
        <w:t>а«</w:t>
      </w:r>
      <w:proofErr w:type="gramEnd"/>
      <w:r>
        <w:rPr>
          <w:b/>
          <w:bCs/>
          <w:color w:val="000000"/>
          <w:sz w:val="27"/>
          <w:szCs w:val="27"/>
        </w:rPr>
        <w:t>Путаница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знания детей о дорожных знаках; формировать умение составлять целое из частей; развивать мышление.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Материал: макет улицы с домами, перекрестками, деревья, автомобили, дорожные знаки, светофор.</w:t>
      </w:r>
      <w:proofErr w:type="gramEnd"/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Воспитатель заранее конструирует дорогу и расставляет знаки неправильно (около «Зебры» знак «Движение запрещено» и т.д.) Затем рассказывает детям историю про то, как злой волшебник навел в городе беспорядок, перепутал все знаки и сломал светофоры. Жители сказочного города просят ребят помочь им, навести порядок на улицах города. Дети, превратившись в добрых волшебников, «чинят» светофоры, расставляют знаки правильно. Объясняют, значение данных дорожных знаков.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«Часы»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формировать умение различать дорожные знаки; закрепить знания детей о предупреждающих и запрещающих знаках; воспитывать внимание, навыки осознанного использования знаний правил дорожного движения в повседневной жизни.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макет часов, на котором изображены предупреждающие и запрещающие знаки; карточки с объяснительной запиской знаков, которые изображены на макете.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(или ребенок) поворачивает стрелку часов и указывает на тот или иной знак. Дети называют и объясняют значение дорожных знаков. На закрепление показывается карточка с дорожным знаком и объясняется его значение.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«Волшебник»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знания детей о транспорте, дорожных знаках, их назначении; развивать творческие способности, ориентировку в пространстве.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Вариант № 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Роль волшебника выполняет воспитатель или ребёнок. </w:t>
      </w:r>
      <w:proofErr w:type="gramStart"/>
      <w:r>
        <w:rPr>
          <w:color w:val="000000"/>
          <w:sz w:val="27"/>
          <w:szCs w:val="27"/>
        </w:rPr>
        <w:t>Он жестом, мимикой, звуком изображает: транспорт, дорожные знаки, милиционера - регулировщика, светофор.</w:t>
      </w:r>
      <w:proofErr w:type="gramEnd"/>
      <w:r>
        <w:rPr>
          <w:color w:val="000000"/>
          <w:sz w:val="27"/>
          <w:szCs w:val="27"/>
        </w:rPr>
        <w:t xml:space="preserve"> Предлагает детям отгадать изображаемый предмет, пояснить его значение.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Вариант № 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 группе </w:t>
      </w:r>
      <w:proofErr w:type="gramStart"/>
      <w:r>
        <w:rPr>
          <w:color w:val="000000"/>
          <w:sz w:val="27"/>
          <w:szCs w:val="27"/>
        </w:rPr>
        <w:t>разместить игрушки</w:t>
      </w:r>
      <w:proofErr w:type="gramEnd"/>
      <w:r>
        <w:rPr>
          <w:color w:val="000000"/>
          <w:sz w:val="27"/>
          <w:szCs w:val="27"/>
        </w:rPr>
        <w:t xml:space="preserve"> по темам: «Транспорт», «Дорожные знаки». Разъяснить детям, что волшебник спрятал игрушки, нужно найти их по указанному местоположению. Например: в правом углу комнаты лежит большой, длинный, твёрдый, гладкий, красный... (грузовик). Впереди тебя - твердый, железный, круглый, на металлической ножке… (</w:t>
      </w:r>
      <w:proofErr w:type="spellStart"/>
      <w:r>
        <w:rPr>
          <w:color w:val="000000"/>
          <w:sz w:val="27"/>
          <w:szCs w:val="27"/>
        </w:rPr>
        <w:t>дорож</w:t>
      </w:r>
      <w:proofErr w:type="spellEnd"/>
      <w:r>
        <w:rPr>
          <w:color w:val="000000"/>
          <w:sz w:val="27"/>
          <w:szCs w:val="27"/>
        </w:rPr>
        <w:t>. знак). Слева от первого окна, ближе к двери – железный ящик с тремя цветными глазами … (светофор). После того, как угадали предмет, рассмотреть его и уточнить его название.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«Разрешается – запрещается»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у детей знания ПДД; развивать слу</w:t>
      </w:r>
      <w:r>
        <w:rPr>
          <w:color w:val="000000"/>
          <w:sz w:val="27"/>
          <w:szCs w:val="27"/>
        </w:rPr>
        <w:softHyphen/>
        <w:t>ховое восприятие.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Ход игры: Педагог читает стихотворе</w:t>
      </w:r>
      <w:r>
        <w:rPr>
          <w:color w:val="000000"/>
          <w:sz w:val="27"/>
          <w:szCs w:val="27"/>
        </w:rPr>
        <w:softHyphen/>
        <w:t>ние, дети должны дать правильную оценку ситуации словами «запрещается», «разрешается».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Ведущий: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внимание, не зевайте, на вопросы отвечайте!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проспекты, и бульвары – Всюду улицы шумны.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Проходи по тротуару - Только с правой стороны!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Тут шалить мешать народу (Дети: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Запрещается!)</w:t>
      </w:r>
      <w:proofErr w:type="gramEnd"/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2.Ведущий: Быть примерным пешеходом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Разрешается!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3.Ведущий: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едешь ты в трамвае, И вокруг тебя народ,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толкаясь, не зевая, Проходи скорей вперед.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Ехать «зайцем», как известно (Дети: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Запрещается!)</w:t>
      </w:r>
      <w:proofErr w:type="gramEnd"/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Ведущий: Уступать старушке место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Разрешается!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Ведущий: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ты гуляешь просто, Все ровно вперед гляди,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шумный перекресток, Осторожно проходи.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Переход при красном свете (Дети: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Запрещается!)</w:t>
      </w:r>
      <w:proofErr w:type="gramEnd"/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Ведущий: При зеленом даже детям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Разрешается!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Дидактическая игра «Играй да </w:t>
      </w:r>
      <w:proofErr w:type="gramStart"/>
      <w:r>
        <w:rPr>
          <w:b/>
          <w:bCs/>
          <w:color w:val="000000"/>
          <w:sz w:val="27"/>
          <w:szCs w:val="27"/>
        </w:rPr>
        <w:t>смекай</w:t>
      </w:r>
      <w:proofErr w:type="gramEnd"/>
      <w:r>
        <w:rPr>
          <w:b/>
          <w:bCs/>
          <w:color w:val="000000"/>
          <w:sz w:val="27"/>
          <w:szCs w:val="27"/>
        </w:rPr>
        <w:t>!»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у детей представления о дорожных знаках, их назначение; развивать умственные способности и зрительное восприятие; формировать умение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картотека загадок (Приложение), таблицы с изображением дорожных знаков, пустые карточки.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игре участвуют 4-6 детей, перед которыми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Правила: 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«Наша улица» первый вариант (для пешеходов).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расширить знания детей о правилах поведения пешехода и водителя в условиях улицы; закрепить представление детей о светофоре; формировать у детей умение различать дорожные знаки (</w:t>
      </w:r>
      <w:proofErr w:type="spellStart"/>
      <w:r>
        <w:rPr>
          <w:color w:val="000000"/>
          <w:sz w:val="27"/>
          <w:szCs w:val="27"/>
        </w:rPr>
        <w:t>предупреждающие</w:t>
      </w:r>
      <w:proofErr w:type="gramStart"/>
      <w:r>
        <w:rPr>
          <w:color w:val="000000"/>
          <w:sz w:val="27"/>
          <w:szCs w:val="27"/>
        </w:rPr>
        <w:t>,з</w:t>
      </w:r>
      <w:proofErr w:type="gramEnd"/>
      <w:r>
        <w:rPr>
          <w:color w:val="000000"/>
          <w:sz w:val="27"/>
          <w:szCs w:val="27"/>
        </w:rPr>
        <w:t>апре</w:t>
      </w:r>
      <w:r>
        <w:rPr>
          <w:color w:val="000000"/>
          <w:sz w:val="27"/>
          <w:szCs w:val="27"/>
        </w:rPr>
        <w:softHyphen/>
        <w:t>щающие</w:t>
      </w:r>
      <w:proofErr w:type="spellEnd"/>
      <w:r>
        <w:rPr>
          <w:color w:val="000000"/>
          <w:sz w:val="27"/>
          <w:szCs w:val="27"/>
        </w:rPr>
        <w:t>, предписывающие, информационно-указательные), предназначен</w:t>
      </w:r>
      <w:r>
        <w:rPr>
          <w:color w:val="000000"/>
          <w:sz w:val="27"/>
          <w:szCs w:val="27"/>
        </w:rPr>
        <w:softHyphen/>
        <w:t>ные для водителей и пешеходов.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Материал: макет улицы с домами, перекрестками, автомобили (игруш</w:t>
      </w:r>
      <w:r>
        <w:rPr>
          <w:color w:val="000000"/>
          <w:sz w:val="27"/>
          <w:szCs w:val="27"/>
        </w:rPr>
        <w:softHyphen/>
        <w:t>ки), куклы-пешеходы, куклы-водители. Светофор (игрушка), дорожные зна</w:t>
      </w:r>
      <w:r>
        <w:rPr>
          <w:color w:val="000000"/>
          <w:sz w:val="27"/>
          <w:szCs w:val="27"/>
        </w:rPr>
        <w:softHyphen/>
        <w:t>ки, деревья (макеты).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Игра проводится на макете. С помощью кукол дети разыгрывают различные дорожные ситуации. Так, на управляемом перекрестке на зеленый сигнал светофора куклы пере</w:t>
      </w:r>
      <w:r>
        <w:rPr>
          <w:color w:val="000000"/>
          <w:sz w:val="27"/>
          <w:szCs w:val="27"/>
        </w:rPr>
        <w:softHyphen/>
        <w:t xml:space="preserve">ходят улицу,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желтый останавливаются, ждут, на красный продолжают стоять. Затем куклы идут по тротуару или обочине дороги до пешеходного пере</w:t>
      </w:r>
      <w:r>
        <w:rPr>
          <w:color w:val="000000"/>
          <w:sz w:val="27"/>
          <w:szCs w:val="27"/>
        </w:rPr>
        <w:softHyphen/>
        <w:t>хода, обозначенного информационно-указательным знаком «Пешеходный переход», и там переходят проезжую часть.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«Наша улица» Второй вариант (для водителей).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расширить знания детей о правилах поведения пешехода и водителя в условиях улицы; закрепить представление детей о светофоре; формировать у детей умение различать дорожные знаки, предназначен</w:t>
      </w:r>
      <w:r>
        <w:rPr>
          <w:color w:val="000000"/>
          <w:sz w:val="27"/>
          <w:szCs w:val="27"/>
        </w:rPr>
        <w:softHyphen/>
        <w:t>ные для водителей и пешеходов.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макет улицы с домами, перекрестками, автомобили (игруш</w:t>
      </w:r>
      <w:r>
        <w:rPr>
          <w:color w:val="000000"/>
          <w:sz w:val="27"/>
          <w:szCs w:val="27"/>
        </w:rPr>
        <w:softHyphen/>
        <w:t>ки), куклы-пешеходы, куклы-водители. Светофор (игрушка), дорожные зна</w:t>
      </w:r>
      <w:r>
        <w:rPr>
          <w:color w:val="000000"/>
          <w:sz w:val="27"/>
          <w:szCs w:val="27"/>
        </w:rPr>
        <w:softHyphen/>
        <w:t>ки, деревья (макеты).</w:t>
      </w:r>
    </w:p>
    <w:p w:rsidR="003F161E" w:rsidRDefault="003F161E" w:rsidP="003F16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Ход игры: Игра проводится на макете. Ведущий показывает дорожные знаки: </w:t>
      </w:r>
      <w:proofErr w:type="gramStart"/>
      <w:r>
        <w:rPr>
          <w:color w:val="000000"/>
          <w:sz w:val="27"/>
          <w:szCs w:val="27"/>
        </w:rPr>
        <w:t>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переход» (информационно-указа</w:t>
      </w:r>
      <w:r>
        <w:rPr>
          <w:color w:val="000000"/>
          <w:sz w:val="27"/>
          <w:szCs w:val="27"/>
        </w:rPr>
        <w:softHyphen/>
        <w:t>тельные).</w:t>
      </w:r>
      <w:proofErr w:type="gramEnd"/>
      <w:r>
        <w:rPr>
          <w:color w:val="000000"/>
          <w:sz w:val="27"/>
          <w:szCs w:val="27"/>
        </w:rPr>
        <w:t xml:space="preserve"> Дети объясняют, что обозначает каждый сигнал, разыгрывают до</w:t>
      </w:r>
      <w:r>
        <w:rPr>
          <w:color w:val="000000"/>
          <w:sz w:val="27"/>
          <w:szCs w:val="27"/>
        </w:rPr>
        <w:softHyphen/>
        <w:t>рожные ситуации. За правильный ответ ребенок получает значок. По количеству значков за</w:t>
      </w:r>
      <w:r>
        <w:rPr>
          <w:color w:val="000000"/>
          <w:sz w:val="27"/>
          <w:szCs w:val="27"/>
        </w:rPr>
        <w:softHyphen/>
        <w:t>считываются набранные очки. Победителей награждают призами.</w:t>
      </w:r>
    </w:p>
    <w:p w:rsidR="003F161E" w:rsidRDefault="003F161E">
      <w:bookmarkStart w:id="0" w:name="_GoBack"/>
      <w:bookmarkEnd w:id="0"/>
    </w:p>
    <w:sectPr w:rsidR="003F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1E"/>
    <w:rsid w:val="003F161E"/>
    <w:rsid w:val="00D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2019-08-29T08:34:00Z</dcterms:created>
  <dcterms:modified xsi:type="dcterms:W3CDTF">2019-08-29T08:36:00Z</dcterms:modified>
</cp:coreProperties>
</file>